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B9" w:rsidRPr="004160ED" w:rsidRDefault="00DD2DCE" w:rsidP="006B1C4F">
      <w:pPr>
        <w:jc w:val="center"/>
        <w:rPr>
          <w:color w:val="000000" w:themeColor="text1"/>
          <w:sz w:val="30"/>
          <w:szCs w:val="30"/>
        </w:rPr>
      </w:pPr>
      <w:r w:rsidRPr="004160ED">
        <w:rPr>
          <w:color w:val="000000" w:themeColor="text1"/>
          <w:sz w:val="30"/>
          <w:szCs w:val="30"/>
        </w:rPr>
        <w:t xml:space="preserve">Jak vypěstovat </w:t>
      </w:r>
      <w:r w:rsidR="00A73194" w:rsidRPr="004160ED">
        <w:rPr>
          <w:color w:val="000000" w:themeColor="text1"/>
          <w:sz w:val="30"/>
          <w:szCs w:val="30"/>
        </w:rPr>
        <w:t>Chilli</w:t>
      </w:r>
    </w:p>
    <w:p w:rsidR="00DD2DCE" w:rsidRPr="004160ED" w:rsidRDefault="00DD2DCE">
      <w:pPr>
        <w:rPr>
          <w:color w:val="000000" w:themeColor="text1"/>
          <w:sz w:val="28"/>
          <w:szCs w:val="28"/>
        </w:rPr>
      </w:pPr>
    </w:p>
    <w:p w:rsidR="002B7071" w:rsidRPr="00595FD3" w:rsidRDefault="002B7071" w:rsidP="00893FEA">
      <w:pPr>
        <w:jc w:val="center"/>
        <w:rPr>
          <w:color w:val="000000" w:themeColor="text1"/>
          <w:sz w:val="24"/>
          <w:szCs w:val="24"/>
        </w:rPr>
      </w:pPr>
      <w:r w:rsidRPr="00595FD3">
        <w:rPr>
          <w:color w:val="000000" w:themeColor="text1"/>
          <w:sz w:val="24"/>
          <w:szCs w:val="24"/>
        </w:rPr>
        <w:t xml:space="preserve">Pěstování chilli není obtížné, stačí k tomu běžný substrát a středně velký květináč. Semena klíčí v teplém vlhkém prostředí, jsou tedy dvě možnosti: </w:t>
      </w:r>
    </w:p>
    <w:p w:rsidR="002B7071" w:rsidRPr="00595FD3" w:rsidRDefault="002B7071" w:rsidP="00893FEA">
      <w:pPr>
        <w:jc w:val="center"/>
        <w:rPr>
          <w:color w:val="000000" w:themeColor="text1"/>
          <w:sz w:val="24"/>
          <w:szCs w:val="24"/>
        </w:rPr>
      </w:pPr>
      <w:r w:rsidRPr="00595FD3">
        <w:rPr>
          <w:color w:val="000000" w:themeColor="text1"/>
          <w:sz w:val="24"/>
          <w:szCs w:val="24"/>
        </w:rPr>
        <w:t>1, na povrchu substrátu(ten musí být stále vlhký až mokrý, semena by měly mít teplotu alespoň 24</w:t>
      </w:r>
      <w:r w:rsidRPr="00595FD3">
        <w:rPr>
          <w:rStyle w:val="Strong"/>
          <w:color w:val="000000" w:themeColor="text1"/>
          <w:sz w:val="24"/>
          <w:szCs w:val="24"/>
        </w:rPr>
        <w:t>°</w:t>
      </w:r>
      <w:r w:rsidRPr="00595FD3">
        <w:rPr>
          <w:rStyle w:val="Strong"/>
          <w:b w:val="0"/>
          <w:color w:val="000000" w:themeColor="text1"/>
          <w:sz w:val="24"/>
          <w:szCs w:val="24"/>
        </w:rPr>
        <w:t>C, vyšší teplota znamená kratší dobu klíčení)</w:t>
      </w:r>
    </w:p>
    <w:p w:rsidR="002B7071" w:rsidRPr="00595FD3" w:rsidRDefault="00027DD7" w:rsidP="00893FEA">
      <w:pPr>
        <w:jc w:val="center"/>
        <w:rPr>
          <w:noProof/>
          <w:color w:val="000000" w:themeColor="text1"/>
          <w:sz w:val="24"/>
          <w:szCs w:val="24"/>
          <w:lang w:eastAsia="cs-CZ"/>
        </w:rPr>
      </w:pPr>
      <w:r w:rsidRPr="00595FD3">
        <w:rPr>
          <w:color w:val="000000" w:themeColor="text1"/>
          <w:sz w:val="24"/>
          <w:szCs w:val="24"/>
        </w:rPr>
        <w:t xml:space="preserve">   </w:t>
      </w:r>
      <w:r w:rsidR="002B7071" w:rsidRPr="00595FD3">
        <w:rPr>
          <w:color w:val="000000" w:themeColor="text1"/>
          <w:sz w:val="24"/>
          <w:szCs w:val="24"/>
        </w:rPr>
        <w:t>2, uměle ve vatě nebo mezi kapesníky(</w:t>
      </w:r>
      <w:r w:rsidR="00E300C1" w:rsidRPr="00595FD3">
        <w:rPr>
          <w:color w:val="000000" w:themeColor="text1"/>
          <w:sz w:val="24"/>
          <w:szCs w:val="24"/>
        </w:rPr>
        <w:t xml:space="preserve">prostředí </w:t>
      </w:r>
      <w:r w:rsidR="002B7071" w:rsidRPr="00595FD3">
        <w:rPr>
          <w:color w:val="000000" w:themeColor="text1"/>
          <w:sz w:val="24"/>
          <w:szCs w:val="24"/>
        </w:rPr>
        <w:t xml:space="preserve">musí být stále mokré, teplota platí jako u </w:t>
      </w:r>
      <w:r w:rsidR="00E300C1" w:rsidRPr="00595FD3">
        <w:rPr>
          <w:color w:val="000000" w:themeColor="text1"/>
          <w:sz w:val="24"/>
          <w:szCs w:val="24"/>
        </w:rPr>
        <w:t>klíčení v substrátu-</w:t>
      </w:r>
      <w:r w:rsidR="002B7071" w:rsidRPr="00595FD3">
        <w:rPr>
          <w:color w:val="000000" w:themeColor="text1"/>
          <w:sz w:val="24"/>
          <w:szCs w:val="24"/>
        </w:rPr>
        <w:t xml:space="preserve"> minimálně 24</w:t>
      </w:r>
      <w:r w:rsidR="002B7071" w:rsidRPr="00595FD3">
        <w:rPr>
          <w:rStyle w:val="Strong"/>
          <w:color w:val="000000" w:themeColor="text1"/>
          <w:sz w:val="24"/>
          <w:szCs w:val="24"/>
        </w:rPr>
        <w:t>°</w:t>
      </w:r>
      <w:r w:rsidR="002B7071" w:rsidRPr="00595FD3">
        <w:rPr>
          <w:rStyle w:val="Strong"/>
          <w:b w:val="0"/>
          <w:color w:val="000000" w:themeColor="text1"/>
          <w:sz w:val="24"/>
          <w:szCs w:val="24"/>
        </w:rPr>
        <w:t>C, po vyklíčení je potřeba je přesadit do substrátu)</w:t>
      </w:r>
      <w:r w:rsidR="00CE59FF" w:rsidRPr="00595FD3">
        <w:rPr>
          <w:noProof/>
          <w:color w:val="000000" w:themeColor="text1"/>
          <w:sz w:val="24"/>
          <w:szCs w:val="24"/>
          <w:lang w:eastAsia="cs-CZ"/>
        </w:rPr>
        <w:t xml:space="preserve"> </w:t>
      </w:r>
    </w:p>
    <w:p w:rsidR="00027DD7" w:rsidRPr="00595FD3" w:rsidRDefault="00027DD7" w:rsidP="00893FEA">
      <w:pPr>
        <w:jc w:val="center"/>
        <w:rPr>
          <w:rStyle w:val="Strong"/>
          <w:b w:val="0"/>
          <w:color w:val="000000" w:themeColor="text1"/>
          <w:sz w:val="24"/>
          <w:szCs w:val="24"/>
        </w:rPr>
      </w:pPr>
    </w:p>
    <w:p w:rsidR="002B7071" w:rsidRDefault="00E300C1" w:rsidP="00027DD7">
      <w:pPr>
        <w:jc w:val="center"/>
        <w:rPr>
          <w:color w:val="000000" w:themeColor="text1"/>
          <w:sz w:val="24"/>
          <w:szCs w:val="24"/>
        </w:rPr>
      </w:pPr>
      <w:r w:rsidRPr="00595FD3">
        <w:rPr>
          <w:color w:val="000000" w:themeColor="text1"/>
          <w:sz w:val="24"/>
          <w:szCs w:val="24"/>
        </w:rPr>
        <w:t xml:space="preserve">Tip: </w:t>
      </w:r>
      <w:r w:rsidR="00FC6199" w:rsidRPr="00595FD3">
        <w:rPr>
          <w:color w:val="000000" w:themeColor="text1"/>
          <w:sz w:val="24"/>
          <w:szCs w:val="24"/>
        </w:rPr>
        <w:t xml:space="preserve">Před výsevem umístěte semínka na 5min do vody. </w:t>
      </w:r>
      <w:r w:rsidRPr="00595FD3">
        <w:rPr>
          <w:color w:val="000000" w:themeColor="text1"/>
          <w:sz w:val="24"/>
          <w:szCs w:val="24"/>
        </w:rPr>
        <w:t xml:space="preserve">Nádobu se semínky umístěte na </w:t>
      </w:r>
      <w:r w:rsidR="00FC6199" w:rsidRPr="00595FD3">
        <w:rPr>
          <w:color w:val="000000" w:themeColor="text1"/>
          <w:sz w:val="24"/>
          <w:szCs w:val="24"/>
        </w:rPr>
        <w:t>počítač nebo</w:t>
      </w:r>
      <w:r w:rsidRPr="00595FD3">
        <w:rPr>
          <w:color w:val="000000" w:themeColor="text1"/>
          <w:sz w:val="24"/>
          <w:szCs w:val="24"/>
        </w:rPr>
        <w:t xml:space="preserve"> na</w:t>
      </w:r>
      <w:r w:rsidR="00FC6199" w:rsidRPr="00595FD3">
        <w:rPr>
          <w:color w:val="000000" w:themeColor="text1"/>
          <w:sz w:val="24"/>
          <w:szCs w:val="24"/>
        </w:rPr>
        <w:t xml:space="preserve"> radiátor</w:t>
      </w:r>
      <w:r w:rsidRPr="00595FD3">
        <w:rPr>
          <w:color w:val="000000" w:themeColor="text1"/>
          <w:sz w:val="24"/>
          <w:szCs w:val="24"/>
        </w:rPr>
        <w:t xml:space="preserve">, pro rychlejší vyklíčení těsně nad květináč umístěte </w:t>
      </w:r>
      <w:r w:rsidR="00FC6199" w:rsidRPr="00595FD3">
        <w:rPr>
          <w:color w:val="000000" w:themeColor="text1"/>
          <w:sz w:val="24"/>
          <w:szCs w:val="24"/>
        </w:rPr>
        <w:t xml:space="preserve">jestě </w:t>
      </w:r>
      <w:r w:rsidRPr="00595FD3">
        <w:rPr>
          <w:color w:val="000000" w:themeColor="text1"/>
          <w:sz w:val="24"/>
          <w:szCs w:val="24"/>
        </w:rPr>
        <w:t xml:space="preserve">lampu(zdroj tepla). Semínka těchto chilli klíčí obvykle dva </w:t>
      </w:r>
      <w:r w:rsidR="00FC6199" w:rsidRPr="00595FD3">
        <w:rPr>
          <w:color w:val="000000" w:themeColor="text1"/>
          <w:sz w:val="24"/>
          <w:szCs w:val="24"/>
        </w:rPr>
        <w:t>týdny,</w:t>
      </w:r>
      <w:r w:rsidRPr="00595FD3">
        <w:rPr>
          <w:color w:val="000000" w:themeColor="text1"/>
          <w:sz w:val="24"/>
          <w:szCs w:val="24"/>
        </w:rPr>
        <w:t xml:space="preserve"> s tímto postupem </w:t>
      </w:r>
      <w:r w:rsidR="00FC6199" w:rsidRPr="00595FD3">
        <w:rPr>
          <w:color w:val="000000" w:themeColor="text1"/>
          <w:sz w:val="24"/>
          <w:szCs w:val="24"/>
        </w:rPr>
        <w:t>z</w:t>
      </w:r>
      <w:r w:rsidRPr="00595FD3">
        <w:rPr>
          <w:color w:val="000000" w:themeColor="text1"/>
          <w:sz w:val="24"/>
          <w:szCs w:val="24"/>
        </w:rPr>
        <w:t xml:space="preserve">krátíte </w:t>
      </w:r>
      <w:r w:rsidR="00FC6199" w:rsidRPr="00595FD3">
        <w:rPr>
          <w:color w:val="000000" w:themeColor="text1"/>
          <w:sz w:val="24"/>
          <w:szCs w:val="24"/>
        </w:rPr>
        <w:t xml:space="preserve">klíčení </w:t>
      </w:r>
      <w:r w:rsidRPr="00595FD3">
        <w:rPr>
          <w:color w:val="000000" w:themeColor="text1"/>
          <w:sz w:val="24"/>
          <w:szCs w:val="24"/>
        </w:rPr>
        <w:t>na polovinu.</w:t>
      </w:r>
    </w:p>
    <w:p w:rsidR="00027DD7" w:rsidRPr="00595FD3" w:rsidRDefault="00F477BD" w:rsidP="00027DD7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Květináč se semínky zykrýjte průhledným igelitem s mnoha otvory, docílíte tím vlhkého klimatu a nemusíte je téměř zvlhčovat.</w:t>
      </w:r>
    </w:p>
    <w:p w:rsidR="00FC6199" w:rsidRPr="00595FD3" w:rsidRDefault="00E23CDD" w:rsidP="00893FEA">
      <w:pPr>
        <w:jc w:val="center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3803650</wp:posOffset>
            </wp:positionH>
            <wp:positionV relativeFrom="paragraph">
              <wp:posOffset>125095</wp:posOffset>
            </wp:positionV>
            <wp:extent cx="2351405" cy="1760855"/>
            <wp:effectExtent l="19050" t="0" r="0" b="0"/>
            <wp:wrapTight wrapText="bothSides">
              <wp:wrapPolygon edited="0">
                <wp:start x="-175" y="0"/>
                <wp:lineTo x="-175" y="21265"/>
                <wp:lineTo x="21524" y="21265"/>
                <wp:lineTo x="21524" y="0"/>
                <wp:lineTo x="-175" y="0"/>
              </wp:wrapPolygon>
            </wp:wrapTight>
            <wp:docPr id="1" name="Picture 1" descr="C:\Documents and Settings\jmeno\Plocha\Nová složka (2)\semena chil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meno\Plocha\Nová složka (2)\semena chill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176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6199" w:rsidRPr="00595FD3">
        <w:rPr>
          <w:color w:val="000000" w:themeColor="text1"/>
          <w:sz w:val="24"/>
          <w:szCs w:val="24"/>
        </w:rPr>
        <w:t xml:space="preserve">Rostliny umístíme před okno, čím více světla tím lépe. Teplota by neměla klesnout pod 18 </w:t>
      </w:r>
      <w:r w:rsidR="00FC6199" w:rsidRPr="00595FD3">
        <w:rPr>
          <w:rStyle w:val="Strong"/>
          <w:color w:val="000000" w:themeColor="text1"/>
          <w:sz w:val="24"/>
          <w:szCs w:val="24"/>
        </w:rPr>
        <w:t>°</w:t>
      </w:r>
      <w:r w:rsidR="00FC6199" w:rsidRPr="00595FD3">
        <w:rPr>
          <w:rStyle w:val="Strong"/>
          <w:b w:val="0"/>
          <w:color w:val="000000" w:themeColor="text1"/>
          <w:sz w:val="24"/>
          <w:szCs w:val="24"/>
        </w:rPr>
        <w:t xml:space="preserve">C. Zálivka by měla být vydatná, pozor však na přelévání, přemokření může způsobit méně papriček nebo opadaní zeralých plodů. </w:t>
      </w:r>
      <w:r w:rsidR="00B71B5C" w:rsidRPr="00595FD3">
        <w:rPr>
          <w:rStyle w:val="Strong"/>
          <w:b w:val="0"/>
          <w:color w:val="000000" w:themeColor="text1"/>
          <w:sz w:val="24"/>
          <w:szCs w:val="24"/>
        </w:rPr>
        <w:t xml:space="preserve">Občasné rosení není rozhodně na škodu. </w:t>
      </w:r>
      <w:r w:rsidR="0090610C" w:rsidRPr="00595FD3">
        <w:rPr>
          <w:rStyle w:val="Strong"/>
          <w:b w:val="0"/>
          <w:color w:val="000000" w:themeColor="text1"/>
          <w:sz w:val="24"/>
          <w:szCs w:val="24"/>
        </w:rPr>
        <w:t xml:space="preserve">Pro přemístění chilli ven se </w:t>
      </w:r>
      <w:r w:rsidR="00473A54" w:rsidRPr="00595FD3">
        <w:rPr>
          <w:rStyle w:val="Strong"/>
          <w:b w:val="0"/>
          <w:color w:val="000000" w:themeColor="text1"/>
          <w:sz w:val="24"/>
          <w:szCs w:val="24"/>
        </w:rPr>
        <w:t xml:space="preserve">v našich teplotních podmínkách </w:t>
      </w:r>
      <w:r w:rsidR="0090610C" w:rsidRPr="00595FD3">
        <w:rPr>
          <w:rStyle w:val="Strong"/>
          <w:b w:val="0"/>
          <w:color w:val="000000" w:themeColor="text1"/>
          <w:sz w:val="24"/>
          <w:szCs w:val="24"/>
        </w:rPr>
        <w:t>doporučuje květen.</w:t>
      </w:r>
    </w:p>
    <w:p w:rsidR="00FC6199" w:rsidRPr="004160ED" w:rsidRDefault="00FC6199" w:rsidP="00893FEA">
      <w:pPr>
        <w:jc w:val="center"/>
        <w:rPr>
          <w:color w:val="000000" w:themeColor="text1"/>
          <w:sz w:val="28"/>
          <w:szCs w:val="28"/>
        </w:rPr>
      </w:pPr>
    </w:p>
    <w:p w:rsidR="00AF134A" w:rsidRPr="004160ED" w:rsidRDefault="00AF134A" w:rsidP="00893FEA">
      <w:pPr>
        <w:jc w:val="center"/>
        <w:rPr>
          <w:color w:val="000000" w:themeColor="text1"/>
          <w:sz w:val="28"/>
          <w:szCs w:val="28"/>
        </w:rPr>
      </w:pPr>
    </w:p>
    <w:p w:rsidR="00AF134A" w:rsidRPr="004160ED" w:rsidRDefault="00AF134A" w:rsidP="00893FEA">
      <w:pPr>
        <w:jc w:val="center"/>
        <w:rPr>
          <w:color w:val="000000" w:themeColor="text1"/>
          <w:sz w:val="28"/>
          <w:szCs w:val="28"/>
        </w:rPr>
      </w:pPr>
    </w:p>
    <w:p w:rsidR="00AF134A" w:rsidRPr="004160ED" w:rsidRDefault="00AF134A" w:rsidP="00893FEA">
      <w:pPr>
        <w:jc w:val="center"/>
        <w:rPr>
          <w:color w:val="000000" w:themeColor="text1"/>
          <w:sz w:val="30"/>
          <w:szCs w:val="30"/>
        </w:rPr>
      </w:pPr>
    </w:p>
    <w:p w:rsidR="007460B4" w:rsidRDefault="007460B4" w:rsidP="00893FEA">
      <w:pPr>
        <w:jc w:val="center"/>
        <w:rPr>
          <w:color w:val="000000" w:themeColor="text1"/>
          <w:sz w:val="30"/>
          <w:szCs w:val="30"/>
        </w:rPr>
      </w:pPr>
    </w:p>
    <w:p w:rsidR="007460B4" w:rsidRDefault="007460B4" w:rsidP="00893FEA">
      <w:pPr>
        <w:jc w:val="center"/>
        <w:rPr>
          <w:color w:val="000000" w:themeColor="text1"/>
          <w:sz w:val="30"/>
          <w:szCs w:val="30"/>
        </w:rPr>
      </w:pPr>
    </w:p>
    <w:p w:rsidR="00893FEA" w:rsidRPr="004160ED" w:rsidRDefault="00893FEA" w:rsidP="00893FEA">
      <w:pPr>
        <w:jc w:val="center"/>
        <w:rPr>
          <w:color w:val="000000" w:themeColor="text1"/>
          <w:sz w:val="30"/>
          <w:szCs w:val="30"/>
        </w:rPr>
      </w:pPr>
      <w:r w:rsidRPr="004160ED">
        <w:rPr>
          <w:color w:val="000000" w:themeColor="text1"/>
          <w:sz w:val="30"/>
          <w:szCs w:val="30"/>
        </w:rPr>
        <w:t>www.</w:t>
      </w:r>
      <w:r w:rsidR="0094556C">
        <w:rPr>
          <w:color w:val="000000" w:themeColor="text1"/>
          <w:sz w:val="30"/>
          <w:szCs w:val="30"/>
        </w:rPr>
        <w:t>R</w:t>
      </w:r>
      <w:r w:rsidRPr="004160ED">
        <w:rPr>
          <w:color w:val="000000" w:themeColor="text1"/>
          <w:sz w:val="30"/>
          <w:szCs w:val="30"/>
        </w:rPr>
        <w:t>ostliny-semena.cz</w:t>
      </w:r>
    </w:p>
    <w:p w:rsidR="00060853" w:rsidRPr="006B1C4F" w:rsidRDefault="00060853">
      <w:pPr>
        <w:rPr>
          <w:sz w:val="28"/>
          <w:szCs w:val="28"/>
        </w:rPr>
      </w:pPr>
    </w:p>
    <w:sectPr w:rsidR="00060853" w:rsidRPr="006B1C4F" w:rsidSect="00100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compat/>
  <w:rsids>
    <w:rsidRoot w:val="00DD2DCE"/>
    <w:rsid w:val="00027DD7"/>
    <w:rsid w:val="00056EDD"/>
    <w:rsid w:val="00057B18"/>
    <w:rsid w:val="00060853"/>
    <w:rsid w:val="00072199"/>
    <w:rsid w:val="0009284F"/>
    <w:rsid w:val="000C24CF"/>
    <w:rsid w:val="000C5015"/>
    <w:rsid w:val="000E2256"/>
    <w:rsid w:val="00100AB9"/>
    <w:rsid w:val="00120356"/>
    <w:rsid w:val="00146027"/>
    <w:rsid w:val="00165E8C"/>
    <w:rsid w:val="0017047E"/>
    <w:rsid w:val="0018607C"/>
    <w:rsid w:val="001A1046"/>
    <w:rsid w:val="00226071"/>
    <w:rsid w:val="0023417F"/>
    <w:rsid w:val="00242202"/>
    <w:rsid w:val="002500E5"/>
    <w:rsid w:val="00255AAC"/>
    <w:rsid w:val="00280847"/>
    <w:rsid w:val="002B25EC"/>
    <w:rsid w:val="002B7071"/>
    <w:rsid w:val="00321BE6"/>
    <w:rsid w:val="0033606B"/>
    <w:rsid w:val="003B124B"/>
    <w:rsid w:val="003C0E37"/>
    <w:rsid w:val="004160ED"/>
    <w:rsid w:val="00426C91"/>
    <w:rsid w:val="00427D34"/>
    <w:rsid w:val="00450754"/>
    <w:rsid w:val="00473A54"/>
    <w:rsid w:val="00486BD3"/>
    <w:rsid w:val="004D6477"/>
    <w:rsid w:val="00511DC9"/>
    <w:rsid w:val="00595FD3"/>
    <w:rsid w:val="005A32F7"/>
    <w:rsid w:val="005B6BDB"/>
    <w:rsid w:val="006019C7"/>
    <w:rsid w:val="00607694"/>
    <w:rsid w:val="006415A0"/>
    <w:rsid w:val="00657FA1"/>
    <w:rsid w:val="006973D8"/>
    <w:rsid w:val="006B1C4F"/>
    <w:rsid w:val="006C156F"/>
    <w:rsid w:val="007460B4"/>
    <w:rsid w:val="007849FC"/>
    <w:rsid w:val="007A7814"/>
    <w:rsid w:val="007B6051"/>
    <w:rsid w:val="00862B1F"/>
    <w:rsid w:val="00893FEA"/>
    <w:rsid w:val="00900E0F"/>
    <w:rsid w:val="00901DFA"/>
    <w:rsid w:val="00902F2F"/>
    <w:rsid w:val="0090610C"/>
    <w:rsid w:val="0094556C"/>
    <w:rsid w:val="00972588"/>
    <w:rsid w:val="009F2EDF"/>
    <w:rsid w:val="00A248B9"/>
    <w:rsid w:val="00A73194"/>
    <w:rsid w:val="00A8069B"/>
    <w:rsid w:val="00A8731F"/>
    <w:rsid w:val="00AF134A"/>
    <w:rsid w:val="00B107C9"/>
    <w:rsid w:val="00B43B49"/>
    <w:rsid w:val="00B71B5C"/>
    <w:rsid w:val="00B95DCF"/>
    <w:rsid w:val="00BB2B24"/>
    <w:rsid w:val="00C07733"/>
    <w:rsid w:val="00C260C6"/>
    <w:rsid w:val="00C45F59"/>
    <w:rsid w:val="00C94371"/>
    <w:rsid w:val="00C96532"/>
    <w:rsid w:val="00CE0CD8"/>
    <w:rsid w:val="00CE59FF"/>
    <w:rsid w:val="00D36CC2"/>
    <w:rsid w:val="00D40068"/>
    <w:rsid w:val="00D84579"/>
    <w:rsid w:val="00DC46A0"/>
    <w:rsid w:val="00DD2DCE"/>
    <w:rsid w:val="00DE2454"/>
    <w:rsid w:val="00E23CDD"/>
    <w:rsid w:val="00E300C1"/>
    <w:rsid w:val="00E8793C"/>
    <w:rsid w:val="00ED77AE"/>
    <w:rsid w:val="00F07546"/>
    <w:rsid w:val="00F22E7F"/>
    <w:rsid w:val="00F26DBC"/>
    <w:rsid w:val="00F477BD"/>
    <w:rsid w:val="00F57342"/>
    <w:rsid w:val="00F62736"/>
    <w:rsid w:val="00F80924"/>
    <w:rsid w:val="00F91AB1"/>
    <w:rsid w:val="00FC6199"/>
    <w:rsid w:val="00FD31DF"/>
    <w:rsid w:val="00FE1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C4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6085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B70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ECE2-86F6-4DCF-93B7-8268BD0F6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jmeno</dc:creator>
  <cp:keywords/>
  <dc:description/>
  <cp:lastModifiedBy>jemeno</cp:lastModifiedBy>
  <cp:revision>10</cp:revision>
  <cp:lastPrinted>2009-12-28T13:18:00Z</cp:lastPrinted>
  <dcterms:created xsi:type="dcterms:W3CDTF">2010-01-16T23:27:00Z</dcterms:created>
  <dcterms:modified xsi:type="dcterms:W3CDTF">2010-03-04T16:16:00Z</dcterms:modified>
</cp:coreProperties>
</file>