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E" w:rsidRDefault="00F75F3E" w:rsidP="00F75F3E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 xml:space="preserve">Jak vypěstovat </w:t>
      </w:r>
      <w:r>
        <w:rPr>
          <w:color w:val="000000"/>
          <w:sz w:val="30"/>
          <w:szCs w:val="30"/>
        </w:rPr>
        <w:t>Kotvičník Zemní</w:t>
      </w:r>
    </w:p>
    <w:p w:rsidR="00F75F3E" w:rsidRDefault="00F75F3E" w:rsidP="00F75F3E">
      <w:pPr>
        <w:jc w:val="center"/>
        <w:rPr>
          <w:color w:val="000000"/>
          <w:sz w:val="24"/>
          <w:szCs w:val="24"/>
        </w:rPr>
      </w:pPr>
    </w:p>
    <w:p w:rsidR="00F75F3E" w:rsidRDefault="00F75F3E" w:rsidP="00F75F3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Pěstování Kotvičníku zemního není složité. Semena lze vysázet do vlastního substrátu nebo do volné půdy. Při výsevu do volné půdy je ale potřeba odtranit plevel, aby kotvičníku nijak nebránil v růstu.</w:t>
      </w:r>
    </w:p>
    <w:p w:rsidR="00F75F3E" w:rsidRDefault="00F75F3E" w:rsidP="00F75F3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Semena vyséváme na povrch substrátu, zakrýváme asi 0,5 cm vrstvou hlíny.</w:t>
      </w:r>
    </w:p>
    <w:p w:rsidR="00F75F3E" w:rsidRDefault="00F75F3E" w:rsidP="00F75F3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Semena vzcházejí nepravidelně, většina vyklíčí za dva týdny, jiná i do několika měsíců(jsou totiž velmi tvrdá). Teplota by se měla pohybovat kolem 20</w:t>
      </w:r>
      <w:r w:rsidRPr="00BF3385">
        <w:rPr>
          <w:sz w:val="24"/>
          <w:szCs w:val="24"/>
        </w:rPr>
        <w:t>°C</w:t>
      </w:r>
      <w:r>
        <w:rPr>
          <w:sz w:val="24"/>
          <w:szCs w:val="24"/>
        </w:rPr>
        <w:t>. Výsev je ideální přikrýt průsvitným igelitem nebo sklem.</w:t>
      </w:r>
    </w:p>
    <w:p w:rsidR="00F75F3E" w:rsidRDefault="00F75F3E" w:rsidP="00F75F3E">
      <w:pPr>
        <w:jc w:val="center"/>
        <w:rPr>
          <w:sz w:val="24"/>
          <w:szCs w:val="24"/>
        </w:rPr>
      </w:pPr>
      <w:r>
        <w:rPr>
          <w:sz w:val="24"/>
          <w:szCs w:val="24"/>
        </w:rPr>
        <w:t>Kotvičník ma rád slunná místa a mírnou zálivku.</w:t>
      </w:r>
    </w:p>
    <w:p w:rsidR="00B7671E" w:rsidRDefault="00B7671E" w:rsidP="00F75F3E">
      <w:pPr>
        <w:jc w:val="center"/>
        <w:rPr>
          <w:sz w:val="24"/>
          <w:szCs w:val="24"/>
        </w:rPr>
      </w:pPr>
    </w:p>
    <w:p w:rsidR="00F75F3E" w:rsidRPr="00B7671E" w:rsidRDefault="00B7671E" w:rsidP="00F75F3E">
      <w:pPr>
        <w:rPr>
          <w:color w:val="000000"/>
          <w:sz w:val="20"/>
          <w:szCs w:val="20"/>
        </w:rPr>
      </w:pPr>
      <w:r w:rsidRPr="00B7671E">
        <w:rPr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3630871</wp:posOffset>
            </wp:positionH>
            <wp:positionV relativeFrom="paragraph">
              <wp:posOffset>2037392</wp:posOffset>
            </wp:positionV>
            <wp:extent cx="1809750" cy="1202257"/>
            <wp:effectExtent l="19050" t="0" r="0" b="0"/>
            <wp:wrapNone/>
            <wp:docPr id="2" name="Picture 1" descr="I:\semena detail\kotvicnik tribulus terres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mena detail\kotvicnik tribulus terrestr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1" cy="120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F3E" w:rsidRPr="00B7671E">
        <w:rPr>
          <w:bCs/>
          <w:sz w:val="20"/>
          <w:szCs w:val="20"/>
        </w:rPr>
        <w:t>Zvyšuje hladinu testosteronu u mužů a estrogenu u žen až o 30 %</w:t>
      </w:r>
      <w:r w:rsidR="00F75F3E" w:rsidRPr="00B7671E">
        <w:rPr>
          <w:sz w:val="20"/>
          <w:szCs w:val="20"/>
        </w:rPr>
        <w:t xml:space="preserve"> ! </w:t>
      </w:r>
      <w:r w:rsidR="00F75F3E" w:rsidRPr="00B7671E">
        <w:rPr>
          <w:bCs/>
          <w:sz w:val="20"/>
          <w:szCs w:val="20"/>
        </w:rPr>
        <w:t>Zlepšuje potenci mužů a sexuální touhu žen</w:t>
      </w:r>
      <w:r w:rsidR="00F75F3E" w:rsidRPr="00B7671E">
        <w:rPr>
          <w:sz w:val="20"/>
          <w:szCs w:val="20"/>
        </w:rPr>
        <w:t xml:space="preserve"> </w:t>
      </w:r>
      <w:r w:rsidR="00F75F3E" w:rsidRPr="00B7671E">
        <w:rPr>
          <w:bCs/>
          <w:sz w:val="20"/>
          <w:szCs w:val="20"/>
        </w:rPr>
        <w:t>!</w:t>
      </w:r>
      <w:r w:rsidR="00F75F3E" w:rsidRPr="00B7671E">
        <w:rPr>
          <w:sz w:val="20"/>
          <w:szCs w:val="20"/>
        </w:rPr>
        <w:t xml:space="preserve"> Proto bývá také nazýván jako</w:t>
      </w:r>
      <w:r w:rsidR="00F75F3E" w:rsidRPr="00B7671E">
        <w:rPr>
          <w:bCs/>
          <w:sz w:val="20"/>
          <w:szCs w:val="20"/>
        </w:rPr>
        <w:t xml:space="preserve"> ' rostlinná viagra '. </w:t>
      </w:r>
      <w:r w:rsidR="00F75F3E" w:rsidRPr="00B7671E">
        <w:rPr>
          <w:sz w:val="20"/>
          <w:szCs w:val="20"/>
        </w:rPr>
        <w:t>Účinné látky , především fytosteroly, jsou obsaženy ve všech částech rostliny. Klinické studie prokázaly , že blahodárné účinky kotvičníku pociťují hlavně osoby starší 40 let</w:t>
      </w:r>
      <w:r w:rsidR="00F75F3E" w:rsidRPr="00B7671E">
        <w:rPr>
          <w:bCs/>
          <w:sz w:val="20"/>
          <w:szCs w:val="20"/>
        </w:rPr>
        <w:t xml:space="preserve"> .</w:t>
      </w:r>
      <w:r w:rsidR="00F75F3E" w:rsidRPr="00B7671E">
        <w:rPr>
          <w:bCs/>
          <w:sz w:val="20"/>
          <w:szCs w:val="20"/>
        </w:rPr>
        <w:br/>
        <w:t>Zlepšuje sexuální život, uvolňuje napětí, obovuje vitalitu a elán !</w:t>
      </w:r>
      <w:r w:rsidR="00F75F3E" w:rsidRPr="00B7671E">
        <w:rPr>
          <w:sz w:val="20"/>
          <w:szCs w:val="20"/>
        </w:rPr>
        <w:br/>
      </w:r>
      <w:r w:rsidR="00F75F3E" w:rsidRPr="00B7671E">
        <w:rPr>
          <w:sz w:val="20"/>
          <w:szCs w:val="20"/>
        </w:rPr>
        <w:br/>
        <w:t xml:space="preserve">Zvyšuje objem svalové hmoty, především u mužů. U žen redukuje tělesný tuk. Je častým doplňkem stravy kulturistů a profresionálních sportovců. </w:t>
      </w:r>
      <w:r w:rsidR="00F75F3E" w:rsidRPr="00B7671E">
        <w:rPr>
          <w:sz w:val="20"/>
          <w:szCs w:val="20"/>
        </w:rPr>
        <w:br/>
        <w:t xml:space="preserve">Výrazně také snižule hladinu cholesterolu v krvi, o 20-35 </w:t>
      </w:r>
      <w:r w:rsidR="00F75F3E" w:rsidRPr="00B7671E">
        <w:rPr>
          <w:b/>
          <w:bCs/>
          <w:sz w:val="20"/>
          <w:szCs w:val="20"/>
        </w:rPr>
        <w:t>%.</w:t>
      </w:r>
      <w:r w:rsidR="00F75F3E" w:rsidRPr="00B7671E">
        <w:rPr>
          <w:sz w:val="20"/>
          <w:szCs w:val="20"/>
        </w:rPr>
        <w:br/>
      </w:r>
      <w:r w:rsidR="00F75F3E" w:rsidRPr="00B7671E">
        <w:rPr>
          <w:sz w:val="20"/>
          <w:szCs w:val="20"/>
        </w:rPr>
        <w:br/>
        <w:t xml:space="preserve">Nejčastěji se užívá ve formě čaje z odenků nebo plodů. </w:t>
      </w:r>
    </w:p>
    <w:p w:rsidR="00F75F3E" w:rsidRDefault="00F75F3E" w:rsidP="00F75F3E">
      <w:pPr>
        <w:jc w:val="center"/>
        <w:rPr>
          <w:color w:val="000000"/>
          <w:sz w:val="30"/>
          <w:szCs w:val="30"/>
        </w:rPr>
      </w:pPr>
    </w:p>
    <w:p w:rsidR="00F75F3E" w:rsidRDefault="00F75F3E" w:rsidP="00F75F3E">
      <w:pPr>
        <w:jc w:val="center"/>
        <w:rPr>
          <w:color w:val="000000"/>
          <w:sz w:val="30"/>
          <w:szCs w:val="30"/>
        </w:rPr>
      </w:pPr>
    </w:p>
    <w:p w:rsidR="00F75F3E" w:rsidRDefault="00F75F3E" w:rsidP="00F75F3E">
      <w:pPr>
        <w:rPr>
          <w:color w:val="000000"/>
          <w:sz w:val="30"/>
          <w:szCs w:val="30"/>
        </w:rPr>
      </w:pPr>
    </w:p>
    <w:p w:rsidR="00F75F3E" w:rsidRDefault="00F75F3E" w:rsidP="00F75F3E">
      <w:pPr>
        <w:jc w:val="center"/>
        <w:rPr>
          <w:color w:val="000000"/>
          <w:sz w:val="30"/>
          <w:szCs w:val="30"/>
        </w:rPr>
      </w:pPr>
    </w:p>
    <w:p w:rsidR="00B7671E" w:rsidRDefault="00B7671E" w:rsidP="00F75F3E">
      <w:pPr>
        <w:jc w:val="center"/>
        <w:rPr>
          <w:color w:val="000000"/>
          <w:sz w:val="30"/>
          <w:szCs w:val="30"/>
        </w:rPr>
      </w:pPr>
    </w:p>
    <w:p w:rsidR="00F75F3E" w:rsidRDefault="00F75F3E" w:rsidP="00F75F3E">
      <w:pPr>
        <w:jc w:val="center"/>
        <w:rPr>
          <w:color w:val="000000"/>
          <w:sz w:val="30"/>
          <w:szCs w:val="30"/>
        </w:rPr>
      </w:pPr>
    </w:p>
    <w:p w:rsidR="00F75F3E" w:rsidRDefault="00F75F3E" w:rsidP="00F75F3E">
      <w:pPr>
        <w:jc w:val="center"/>
        <w:rPr>
          <w:color w:val="000000"/>
          <w:sz w:val="30"/>
          <w:szCs w:val="30"/>
        </w:rPr>
      </w:pPr>
    </w:p>
    <w:p w:rsidR="00F75F3E" w:rsidRDefault="00F75F3E" w:rsidP="00F75F3E">
      <w:pPr>
        <w:jc w:val="center"/>
        <w:rPr>
          <w:color w:val="000000"/>
          <w:sz w:val="30"/>
          <w:szCs w:val="30"/>
        </w:rPr>
      </w:pPr>
    </w:p>
    <w:p w:rsidR="00375025" w:rsidRPr="00F75F3E" w:rsidRDefault="00F75F3E" w:rsidP="00F75F3E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>www.</w:t>
      </w:r>
      <w:r>
        <w:rPr>
          <w:color w:val="000000"/>
          <w:sz w:val="30"/>
          <w:szCs w:val="30"/>
        </w:rPr>
        <w:t>R</w:t>
      </w:r>
      <w:r w:rsidRPr="007E163B">
        <w:rPr>
          <w:color w:val="000000"/>
          <w:sz w:val="30"/>
          <w:szCs w:val="30"/>
        </w:rPr>
        <w:t>ostliny-semena.cz</w:t>
      </w:r>
    </w:p>
    <w:sectPr w:rsidR="00375025" w:rsidRPr="00F75F3E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5F3E"/>
    <w:rsid w:val="00375025"/>
    <w:rsid w:val="00B7671E"/>
    <w:rsid w:val="00F7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jemeno</dc:creator>
  <cp:keywords/>
  <dc:description/>
  <cp:lastModifiedBy>jemeno</cp:lastModifiedBy>
  <cp:revision>1</cp:revision>
  <dcterms:created xsi:type="dcterms:W3CDTF">2010-03-30T20:31:00Z</dcterms:created>
  <dcterms:modified xsi:type="dcterms:W3CDTF">2010-03-30T20:43:00Z</dcterms:modified>
</cp:coreProperties>
</file>